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3F4" w:rsidRPr="00EB3887" w:rsidRDefault="00E4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EB3887">
        <w:rPr>
          <w:rFonts w:ascii="Times New Roman" w:hAnsi="Times New Roman" w:cs="Times New Roman"/>
          <w:sz w:val="28"/>
          <w:szCs w:val="28"/>
        </w:rPr>
        <w:t>ПОРЯДОК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УВЕДОМЛЕНИЯ РАБОТОДАТЕЛЯ О ФАКТАХ ОБРАЩЕНИЯ В ЦЕЛЯХ</w:t>
      </w:r>
    </w:p>
    <w:p w:rsidR="00932967" w:rsidRPr="00EB3887" w:rsidRDefault="00EB3887" w:rsidP="00932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СКЛОНЕНИЯ РАБОТНИК</w:t>
      </w:r>
      <w:r w:rsidR="00932967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1.1. Настоящий Порядок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 xml:space="preserve">а </w:t>
      </w:r>
      <w:r w:rsidR="00BB1353">
        <w:rPr>
          <w:rFonts w:ascii="Times New Roman" w:hAnsi="Times New Roman" w:cs="Times New Roman"/>
          <w:sz w:val="28"/>
          <w:szCs w:val="28"/>
        </w:rPr>
        <w:t>МБДОУ №44 «Анютины глазки» города Калуги (далее – Организации)</w:t>
      </w:r>
      <w:r w:rsidR="003073B8">
        <w:rPr>
          <w:rFonts w:ascii="Times New Roman" w:hAnsi="Times New Roman" w:cs="Times New Roman"/>
          <w:sz w:val="28"/>
          <w:szCs w:val="28"/>
        </w:rPr>
        <w:t xml:space="preserve"> </w:t>
      </w:r>
      <w:r w:rsidRPr="00EB3887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соответственно </w:t>
      </w:r>
      <w:r w:rsidR="00B55D5A">
        <w:rPr>
          <w:rFonts w:ascii="Times New Roman" w:hAnsi="Times New Roman" w:cs="Times New Roman"/>
          <w:sz w:val="28"/>
          <w:szCs w:val="28"/>
        </w:rPr>
        <w:t>–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B55D5A">
        <w:rPr>
          <w:rFonts w:ascii="Times New Roman" w:hAnsi="Times New Roman" w:cs="Times New Roman"/>
          <w:sz w:val="28"/>
          <w:szCs w:val="28"/>
        </w:rPr>
        <w:t xml:space="preserve">Порядок, работник, </w:t>
      </w:r>
      <w:r w:rsidR="003073B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3073B8">
        <w:rPr>
          <w:rFonts w:ascii="Times New Roman" w:hAnsi="Times New Roman" w:cs="Times New Roman"/>
          <w:sz w:val="28"/>
          <w:szCs w:val="28"/>
        </w:rPr>
        <w:t>я</w:t>
      </w:r>
      <w:r w:rsidRPr="00EB3887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со </w:t>
      </w:r>
      <w:hyperlink r:id="rId6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825867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825867">
        <w:rPr>
          <w:rFonts w:ascii="Times New Roman" w:hAnsi="Times New Roman" w:cs="Times New Roman"/>
          <w:sz w:val="28"/>
          <w:szCs w:val="28"/>
        </w:rPr>
        <w:t xml:space="preserve">и </w:t>
      </w: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</w:t>
      </w:r>
      <w:r w:rsidR="004D7848"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коррупционных и иных правонарушений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>, в соответствии с настоящим Порядком.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1.4. 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</w:t>
      </w:r>
      <w:r w:rsidR="004D7848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или направления такого уведомления администрации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 посредством почтовой связи.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о факте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1) должность, фамилия, имя, отчество (при наличии) руководителя </w:t>
      </w:r>
      <w:r w:rsidR="004D7848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рганизации, на имя которого направляется уведомление;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1.8. В соответствии со </w:t>
      </w:r>
      <w:hyperlink r:id="rId7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II. Прием и регистрация уведомлений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2.1. </w:t>
      </w:r>
      <w:r w:rsidR="004D7848">
        <w:rPr>
          <w:rFonts w:ascii="Times New Roman" w:hAnsi="Times New Roman" w:cs="Times New Roman"/>
          <w:sz w:val="28"/>
          <w:szCs w:val="28"/>
        </w:rPr>
        <w:t>Д</w:t>
      </w:r>
      <w:r w:rsidRPr="00EB3887">
        <w:rPr>
          <w:rFonts w:ascii="Times New Roman" w:hAnsi="Times New Roman" w:cs="Times New Roman"/>
          <w:sz w:val="28"/>
          <w:szCs w:val="28"/>
        </w:rPr>
        <w:t>олжностн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вед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прием, регистрацию и учет поступивших уведомлений, обеспечива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2.2. Уведомление регистрируется в журнале регистрации уведомлений о фактах обращения в целях склонения работник</w:t>
      </w:r>
      <w:r w:rsidR="004D784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</w:t>
      </w:r>
      <w:r w:rsidR="00BB1353">
        <w:rPr>
          <w:rFonts w:ascii="Times New Roman" w:hAnsi="Times New Roman" w:cs="Times New Roman"/>
          <w:sz w:val="28"/>
          <w:szCs w:val="28"/>
        </w:rPr>
        <w:t xml:space="preserve">е - Журнал). </w:t>
      </w:r>
      <w:r w:rsidRPr="00EB3887">
        <w:rPr>
          <w:rFonts w:ascii="Times New Roman" w:hAnsi="Times New Roman" w:cs="Times New Roman"/>
          <w:sz w:val="28"/>
          <w:szCs w:val="28"/>
        </w:rPr>
        <w:t xml:space="preserve">Журнал должен быть зарегистрирован, прошит, пронумерован и заверен печатью и подписью ответственного за </w:t>
      </w:r>
      <w:r w:rsidR="004D7848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EB3887">
        <w:rPr>
          <w:rFonts w:ascii="Times New Roman" w:hAnsi="Times New Roman" w:cs="Times New Roman"/>
          <w:sz w:val="28"/>
          <w:szCs w:val="28"/>
        </w:rPr>
        <w:t>профилактик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2.3. После регистрации уведомления в Журнале заполняется талон, который состоит из двух частей: талона-корешка и талона-уведомления (</w:t>
      </w:r>
      <w:hyperlink w:anchor="P224" w:history="1">
        <w:r w:rsidRPr="00B93944">
          <w:rPr>
            <w:rFonts w:ascii="Times New Roman" w:hAnsi="Times New Roman" w:cs="Times New Roman"/>
            <w:sz w:val="28"/>
            <w:szCs w:val="28"/>
          </w:rPr>
          <w:t>приложение N 3</w:t>
        </w:r>
      </w:hyperlink>
      <w:r w:rsidRPr="00B93944">
        <w:rPr>
          <w:rFonts w:ascii="Times New Roman" w:hAnsi="Times New Roman" w:cs="Times New Roman"/>
          <w:sz w:val="28"/>
          <w:szCs w:val="28"/>
        </w:rPr>
        <w:t xml:space="preserve"> к настоящему Порядку). Работнику выдается под роспись </w:t>
      </w:r>
      <w:r w:rsidRPr="00B93944">
        <w:rPr>
          <w:rFonts w:ascii="Times New Roman" w:hAnsi="Times New Roman" w:cs="Times New Roman"/>
          <w:sz w:val="28"/>
          <w:szCs w:val="28"/>
        </w:rPr>
        <w:lastRenderedPageBreak/>
        <w:t xml:space="preserve">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</w:t>
      </w:r>
      <w:r w:rsidR="00B93944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93944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III. Организация проверки содержащихся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</w:t>
      </w:r>
      <w:r w:rsidR="004D7848">
        <w:rPr>
          <w:rFonts w:ascii="Times New Roman" w:hAnsi="Times New Roman" w:cs="Times New Roman"/>
          <w:sz w:val="28"/>
          <w:szCs w:val="28"/>
        </w:rPr>
        <w:t>ом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 во взаимодействии, при необходимости, с другими подразделениями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При проведении проверки представленных сведений должностн</w:t>
      </w:r>
      <w:r w:rsidR="00F56EEB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</w:t>
      </w:r>
      <w:r w:rsidR="00F56EEB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правонарушений, вправе: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изучать представленные работникам материалы;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осуществляется должностным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м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в пределах своих полномочий в срок, не превышающий 10 дней с даты регистрации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работодателю или его представителю для принятия решения об обращении в правоохранительные органы.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3.5. Должностн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е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1353" w:rsidRDefault="00BB13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1353" w:rsidRDefault="00BB13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3118" w:rsidRDefault="00B43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9A4434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9A4434"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:rsidR="00EB3887" w:rsidRPr="00EB3887" w:rsidRDefault="00EB3887" w:rsidP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9A4434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C71830">
        <w:rPr>
          <w:rFonts w:ascii="Times New Roman" w:eastAsia="Calibri" w:hAnsi="Times New Roman" w:cs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06"/>
      <w:bookmarkEnd w:id="2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:rsidR="00EB3887" w:rsidRPr="00EB3887" w:rsidRDefault="00EB3887">
      <w:pPr>
        <w:rPr>
          <w:rFonts w:ascii="Times New Roman" w:hAnsi="Times New Roman" w:cs="Times New Roman"/>
          <w:sz w:val="24"/>
          <w:szCs w:val="24"/>
        </w:rPr>
        <w:sectPr w:rsidR="00EB3887" w:rsidRPr="00EB3887" w:rsidSect="00EB388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D021F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D021F7">
        <w:rPr>
          <w:rFonts w:ascii="Times New Roman" w:hAnsi="Times New Roman" w:cs="Times New Roman"/>
          <w:sz w:val="24"/>
          <w:szCs w:val="24"/>
        </w:rPr>
        <w:t xml:space="preserve">а </w:t>
      </w:r>
      <w:r w:rsidRPr="00EB3887">
        <w:rPr>
          <w:rFonts w:ascii="Times New Roman" w:hAnsi="Times New Roman" w:cs="Times New Roman"/>
          <w:sz w:val="24"/>
          <w:szCs w:val="24"/>
        </w:rPr>
        <w:t>к совершению</w:t>
      </w:r>
    </w:p>
    <w:p w:rsidR="00EB3887" w:rsidRPr="00EB3887" w:rsidRDefault="00EB3887" w:rsidP="00D0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D021F7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2"/>
      <w:bookmarkEnd w:id="3"/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 работник</w:t>
      </w:r>
      <w:r w:rsidR="002D32B8">
        <w:rPr>
          <w:rFonts w:ascii="Times New Roman" w:hAnsi="Times New Roman" w:cs="Times New Roman"/>
          <w:sz w:val="24"/>
          <w:szCs w:val="24"/>
        </w:rPr>
        <w:t>а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567"/>
        <w:gridCol w:w="1701"/>
        <w:gridCol w:w="1984"/>
        <w:gridCol w:w="1276"/>
        <w:gridCol w:w="992"/>
        <w:gridCol w:w="1701"/>
        <w:gridCol w:w="1701"/>
      </w:tblGrid>
      <w:tr w:rsidR="00EB3887" w:rsidRPr="00EB3887" w:rsidTr="00D021F7">
        <w:tc>
          <w:tcPr>
            <w:tcW w:w="485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67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 w:rsidR="00D021F7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953" w:type="dxa"/>
            <w:gridSpan w:val="4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D021F7" w:rsidRPr="00EB3887" w:rsidTr="00D021F7">
        <w:tc>
          <w:tcPr>
            <w:tcW w:w="485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F7" w:rsidRPr="00EB3887" w:rsidTr="00D021F7">
        <w:tc>
          <w:tcPr>
            <w:tcW w:w="485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</w:tbl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B43118" w:rsidRDefault="00B43118">
      <w:pPr>
        <w:pStyle w:val="ConsPlusNormal"/>
        <w:jc w:val="right"/>
      </w:pPr>
    </w:p>
    <w:p w:rsidR="00FC07B5" w:rsidRDefault="00FC07B5">
      <w:pPr>
        <w:pStyle w:val="ConsPlusNormal"/>
        <w:jc w:val="right"/>
        <w:rPr>
          <w:rFonts w:ascii="Times New Roman" w:hAnsi="Times New Roman" w:cs="Times New Roman"/>
        </w:rPr>
      </w:pP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lastRenderedPageBreak/>
        <w:t>Приложение N 3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к Порядку уведомления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работодателя о фактах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обращения в целях склонения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работник</w:t>
      </w:r>
      <w:r w:rsidR="00B43118" w:rsidRPr="00B43118">
        <w:rPr>
          <w:rFonts w:ascii="Times New Roman" w:hAnsi="Times New Roman" w:cs="Times New Roman"/>
        </w:rPr>
        <w:t>а</w:t>
      </w:r>
      <w:r w:rsidRPr="00B43118">
        <w:rPr>
          <w:rFonts w:ascii="Times New Roman" w:hAnsi="Times New Roman" w:cs="Times New Roman"/>
        </w:rPr>
        <w:t xml:space="preserve"> к совершению коррупционных</w:t>
      </w:r>
    </w:p>
    <w:p w:rsidR="00EB3887" w:rsidRPr="00B43118" w:rsidRDefault="00EB3887" w:rsidP="00FC07B5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правонарушений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Рекомендуемый образец</w:t>
      </w:r>
    </w:p>
    <w:p w:rsidR="00EB3887" w:rsidRPr="00B43118" w:rsidRDefault="00EB38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9"/>
        <w:gridCol w:w="4850"/>
      </w:tblGrid>
      <w:tr w:rsidR="00EB3887" w:rsidRPr="00B43118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224"/>
            <w:bookmarkEnd w:id="4"/>
            <w:r w:rsidRPr="00B43118">
              <w:rPr>
                <w:rFonts w:ascii="Times New Roman" w:hAnsi="Times New Roman" w:cs="Times New Roman"/>
              </w:rPr>
              <w:t>ТАЛОН-КОРЕШОК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ТАЛОН-УВЕДОМЛЕНИЕ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 принято: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(Ф.И.О., должность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(номер по журналу)</w:t>
            </w:r>
          </w:p>
        </w:tc>
      </w:tr>
      <w:tr w:rsidR="00EB3887" w:rsidRPr="00B43118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</w:tr>
      <w:tr w:rsidR="00EB3887" w:rsidRPr="00B43118">
        <w:trPr>
          <w:trHeight w:val="450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должностного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</w:tr>
    </w:tbl>
    <w:p w:rsidR="00A273F0" w:rsidRDefault="00A273F0" w:rsidP="00FC07B5">
      <w:pPr>
        <w:pStyle w:val="ConsPlusNormal"/>
        <w:pBdr>
          <w:top w:val="single" w:sz="6" w:space="21" w:color="auto"/>
        </w:pBdr>
        <w:spacing w:before="100" w:after="100"/>
        <w:jc w:val="both"/>
      </w:pPr>
    </w:p>
    <w:sectPr w:rsidR="00A273F0" w:rsidSect="00FC07B5">
      <w:pgSz w:w="16840" w:h="11907" w:orient="landscape"/>
      <w:pgMar w:top="993" w:right="851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5C9" w:rsidRDefault="004955C9" w:rsidP="00FC07B5">
      <w:pPr>
        <w:spacing w:after="0" w:line="240" w:lineRule="auto"/>
      </w:pPr>
      <w:r>
        <w:separator/>
      </w:r>
    </w:p>
  </w:endnote>
  <w:endnote w:type="continuationSeparator" w:id="0">
    <w:p w:rsidR="004955C9" w:rsidRDefault="004955C9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5C9" w:rsidRDefault="004955C9" w:rsidP="00FC07B5">
      <w:pPr>
        <w:spacing w:after="0" w:line="240" w:lineRule="auto"/>
      </w:pPr>
      <w:r>
        <w:separator/>
      </w:r>
    </w:p>
  </w:footnote>
  <w:footnote w:type="continuationSeparator" w:id="0">
    <w:p w:rsidR="004955C9" w:rsidRDefault="004955C9" w:rsidP="00FC0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887"/>
    <w:rsid w:val="001910F2"/>
    <w:rsid w:val="002D32B8"/>
    <w:rsid w:val="003073B8"/>
    <w:rsid w:val="0044398C"/>
    <w:rsid w:val="00472D96"/>
    <w:rsid w:val="004955C9"/>
    <w:rsid w:val="004D7848"/>
    <w:rsid w:val="006435E6"/>
    <w:rsid w:val="006F56EE"/>
    <w:rsid w:val="00825867"/>
    <w:rsid w:val="00932967"/>
    <w:rsid w:val="009A4434"/>
    <w:rsid w:val="00A273F0"/>
    <w:rsid w:val="00AF3DB2"/>
    <w:rsid w:val="00B43118"/>
    <w:rsid w:val="00B55D5A"/>
    <w:rsid w:val="00B93944"/>
    <w:rsid w:val="00BB1353"/>
    <w:rsid w:val="00C752E0"/>
    <w:rsid w:val="00CF0B96"/>
    <w:rsid w:val="00D021F7"/>
    <w:rsid w:val="00E403F4"/>
    <w:rsid w:val="00EB3887"/>
    <w:rsid w:val="00EF2310"/>
    <w:rsid w:val="00F56E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4DC0"/>
  <w15:docId w15:val="{F6BA8F4A-7713-46AF-8C3E-1F87182D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B4054E4548A03E4C78491B2C5D382E074914D91BC1C42A5CF01FB42C3DF8B34FA1BAAB24B51F50C0M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B4054E4548A03E4C78491B2C5D382E074914D91BC1C42A5CF01FB42C3DF8B34FA1BAA2C2M7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Кичатова Мария</cp:lastModifiedBy>
  <cp:revision>14</cp:revision>
  <dcterms:created xsi:type="dcterms:W3CDTF">2018-11-19T09:09:00Z</dcterms:created>
  <dcterms:modified xsi:type="dcterms:W3CDTF">2021-11-08T23:50:00Z</dcterms:modified>
</cp:coreProperties>
</file>